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«Высокогорская средняя общеобразовательная школа №2 Высокогорского муниципального района Республики Татарстан»</w:t>
      </w: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00" w:type="dxa"/>
        <w:tblInd w:w="10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05"/>
        <w:gridCol w:w="4986"/>
        <w:gridCol w:w="5009"/>
      </w:tblGrid>
      <w:tr w:rsidR="00642922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4986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009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642922" w:rsidTr="009460F9">
        <w:trPr>
          <w:trHeight w:val="289"/>
        </w:trPr>
        <w:tc>
          <w:tcPr>
            <w:tcW w:w="4105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«Высокогорская  </w:t>
            </w:r>
          </w:p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4986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009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642922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Ф.Ф. Абдрахманов</w:t>
            </w:r>
          </w:p>
        </w:tc>
        <w:tc>
          <w:tcPr>
            <w:tcW w:w="4986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 /С.И. Матвеева /</w:t>
            </w:r>
          </w:p>
        </w:tc>
        <w:tc>
          <w:tcPr>
            <w:tcW w:w="5009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 </w:t>
            </w:r>
            <w:r w:rsidR="005A79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A7913">
              <w:rPr>
                <w:rFonts w:ascii="Times New Roman" w:hAnsi="Times New Roman"/>
                <w:sz w:val="24"/>
                <w:szCs w:val="24"/>
              </w:rPr>
              <w:t xml:space="preserve"> И.Н. Серова/</w:t>
            </w:r>
            <w:bookmarkStart w:id="0" w:name="_GoBack"/>
            <w:bookmarkEnd w:id="0"/>
          </w:p>
        </w:tc>
      </w:tr>
      <w:tr w:rsidR="00642922" w:rsidTr="009460F9">
        <w:trPr>
          <w:trHeight w:val="291"/>
        </w:trPr>
        <w:tc>
          <w:tcPr>
            <w:tcW w:w="4105" w:type="dxa"/>
            <w:vAlign w:val="bottom"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9" w:type="dxa"/>
            <w:vAlign w:val="bottom"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922" w:rsidTr="009460F9">
        <w:trPr>
          <w:trHeight w:val="291"/>
        </w:trPr>
        <w:tc>
          <w:tcPr>
            <w:tcW w:w="4105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______ 2020 г.</w:t>
            </w:r>
          </w:p>
        </w:tc>
        <w:tc>
          <w:tcPr>
            <w:tcW w:w="4986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«__»________________2020г.</w:t>
            </w:r>
          </w:p>
        </w:tc>
        <w:tc>
          <w:tcPr>
            <w:tcW w:w="5009" w:type="dxa"/>
            <w:vAlign w:val="bottom"/>
            <w:hideMark/>
          </w:tcPr>
          <w:p w:rsidR="00642922" w:rsidRDefault="00642922" w:rsidP="009460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Протокол №__ от«__»___2020 г.</w:t>
            </w:r>
          </w:p>
        </w:tc>
      </w:tr>
      <w:tr w:rsidR="00642922" w:rsidTr="009460F9">
        <w:trPr>
          <w:trHeight w:val="329"/>
        </w:trPr>
        <w:tc>
          <w:tcPr>
            <w:tcW w:w="4105" w:type="dxa"/>
            <w:vAlign w:val="bottom"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6" w:type="dxa"/>
            <w:vAlign w:val="bottom"/>
            <w:hideMark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9" w:type="dxa"/>
            <w:vAlign w:val="bottom"/>
          </w:tcPr>
          <w:p w:rsidR="00642922" w:rsidRDefault="00642922" w:rsidP="0094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РАБОЧАЯ ПРОГРАММА ПО ПРЕДМЕТУ </w:t>
      </w:r>
    </w:p>
    <w:p w:rsidR="00642922" w:rsidRDefault="00642922" w:rsidP="006429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курс начальной  школы</w:t>
      </w: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Высокая Гора,  2020</w:t>
      </w:r>
    </w:p>
    <w:p w:rsidR="00642922" w:rsidRDefault="00642922" w:rsidP="006429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2922" w:rsidRDefault="00642922" w:rsidP="006429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0F56" w:rsidRDefault="008B0F56"/>
    <w:p w:rsidR="008B0F56" w:rsidRDefault="008B0F56" w:rsidP="008B0F5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</w:t>
      </w:r>
    </w:p>
    <w:p w:rsidR="008B0F56" w:rsidRPr="00E172D8" w:rsidRDefault="008B0F56" w:rsidP="008B0F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 «Русский язык»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Личностные универсальные учебные действия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У выпускника будут сформированы: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внутренняя позиция школьника на уровне положитель</w:t>
      </w:r>
      <w:r w:rsidRPr="00E172D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«хорошего ученика»;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включающая социальные, учебно­познавательные и внешние мотивы;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способность к оценке своей учебной деятельности;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принадлежности в форме осознания «Я» как члена семьи,</w:t>
      </w:r>
      <w:r w:rsidRPr="00E172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собственных поступков, так и поступков окружающих людей;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знание основных моральных норм и ориентация на их выполнение;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установка на здоровый образ жизни;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мам природоохранного, нерасточительного, здоровьесберегающего поведения;</w:t>
      </w:r>
    </w:p>
    <w:p w:rsidR="008B0F56" w:rsidRPr="00E172D8" w:rsidRDefault="008B0F56" w:rsidP="008B0F5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54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знакомства с мировой и отечественной художественной культурой.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для формирования:</w:t>
      </w:r>
    </w:p>
    <w:p w:rsidR="008B0F56" w:rsidRPr="00E172D8" w:rsidRDefault="008B0F56" w:rsidP="008B0F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4"/>
          <w:sz w:val="24"/>
          <w:szCs w:val="24"/>
        </w:rPr>
        <w:t>внутренней позиции обучающегося на уровне поло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жительного отношения к 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8B0F56" w:rsidRPr="00E172D8" w:rsidRDefault="008B0F56" w:rsidP="008B0F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выраженной устойчивой учебно­познавательной моти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вации учения;</w:t>
      </w:r>
    </w:p>
    <w:p w:rsidR="008B0F56" w:rsidRPr="00E172D8" w:rsidRDefault="008B0F56" w:rsidP="008B0F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 xml:space="preserve">устойчивого учебно­познавательного интереса к новым 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общим способам решения задач;</w:t>
      </w:r>
    </w:p>
    <w:p w:rsidR="008B0F56" w:rsidRPr="00E172D8" w:rsidRDefault="008B0F56" w:rsidP="008B0F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адекватного понимания причин успешности / неуспешности учебной деятельности;</w:t>
      </w:r>
    </w:p>
    <w:p w:rsidR="008B0F56" w:rsidRPr="00E172D8" w:rsidRDefault="008B0F56" w:rsidP="008B0F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положительной адекватной дифференцированной само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8B0F56" w:rsidRPr="00E172D8" w:rsidRDefault="008B0F56" w:rsidP="008B0F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4"/>
          <w:sz w:val="24"/>
          <w:szCs w:val="24"/>
        </w:rPr>
        <w:t xml:space="preserve">компетентности в реализации основ гражданской 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идентичности в поступках и деятельности;</w:t>
      </w:r>
    </w:p>
    <w:p w:rsidR="008B0F56" w:rsidRPr="00E172D8" w:rsidRDefault="008B0F56" w:rsidP="008B0F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8B0F56" w:rsidRPr="00E172D8" w:rsidRDefault="008B0F56" w:rsidP="008B0F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8B0F56" w:rsidRPr="00E172D8" w:rsidRDefault="008B0F56" w:rsidP="008B0F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8B0F56" w:rsidRPr="00E172D8" w:rsidRDefault="008B0F56" w:rsidP="008B0F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Регулятивные универсальные учебные действия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принимать и сохранять учебную задачу;</w:t>
      </w:r>
    </w:p>
    <w:p w:rsidR="008B0F56" w:rsidRPr="00E172D8" w:rsidRDefault="008B0F56" w:rsidP="008B0F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4"/>
          <w:sz w:val="24"/>
          <w:szCs w:val="24"/>
        </w:rPr>
        <w:t>учитывать выделенные учителем ориентиры действия в но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вом учебном материале в сотрудничестве с учителем;</w:t>
      </w:r>
    </w:p>
    <w:p w:rsidR="008B0F56" w:rsidRPr="00E172D8" w:rsidRDefault="008B0F56" w:rsidP="008B0F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8B0F56" w:rsidRPr="00E172D8" w:rsidRDefault="008B0F56" w:rsidP="008B0F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4"/>
          <w:sz w:val="24"/>
          <w:szCs w:val="24"/>
        </w:rPr>
        <w:t>учитывать установленные правила в планировании и конт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роле способа решения;</w:t>
      </w:r>
    </w:p>
    <w:p w:rsidR="008B0F56" w:rsidRPr="00E172D8" w:rsidRDefault="008B0F56" w:rsidP="008B0F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осуществлять итоговый и пошаговый контроль по резуль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тату;</w:t>
      </w:r>
    </w:p>
    <w:p w:rsidR="008B0F56" w:rsidRPr="00E172D8" w:rsidRDefault="008B0F56" w:rsidP="008B0F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 xml:space="preserve">оценивать правильность выполнения действия на уровне 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адекватной ретроспективной оценки соответствия результа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тов требованиям данной задачи;</w:t>
      </w:r>
    </w:p>
    <w:p w:rsidR="008B0F56" w:rsidRPr="00E172D8" w:rsidRDefault="008B0F56" w:rsidP="008B0F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адекватно воспринимать предложения и оценку учите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лей, товарищей, родителей и других людей;</w:t>
      </w:r>
    </w:p>
    <w:p w:rsidR="008B0F56" w:rsidRPr="00E172D8" w:rsidRDefault="008B0F56" w:rsidP="008B0F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различать способ и результат действия;</w:t>
      </w:r>
    </w:p>
    <w:p w:rsidR="008B0F56" w:rsidRPr="00E172D8" w:rsidRDefault="008B0F56" w:rsidP="008B0F5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 xml:space="preserve">ошибок, использовать предложения и оценки для создания </w:t>
      </w:r>
      <w:r w:rsidRPr="00E172D8">
        <w:rPr>
          <w:rFonts w:ascii="Times New Roman" w:eastAsia="Times New Roman" w:hAnsi="Times New Roman" w:cs="Times New Roman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в сотрудничестве с учителем ставить новые учебные задачи;</w:t>
      </w:r>
    </w:p>
    <w:p w:rsidR="008B0F56" w:rsidRPr="00E172D8" w:rsidRDefault="008B0F56" w:rsidP="008B0F5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-6"/>
          <w:sz w:val="24"/>
          <w:szCs w:val="24"/>
        </w:rPr>
        <w:t>преобразовывать практическую задачу в познавательную;</w:t>
      </w:r>
    </w:p>
    <w:p w:rsidR="008B0F56" w:rsidRPr="00E172D8" w:rsidRDefault="008B0F56" w:rsidP="008B0F5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8B0F56" w:rsidRPr="00E172D8" w:rsidRDefault="008B0F56" w:rsidP="008B0F5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самостоятельно учитывать выделенные учителем ори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ентиры действия в новом учебном материале;</w:t>
      </w:r>
    </w:p>
    <w:p w:rsidR="008B0F56" w:rsidRPr="00E172D8" w:rsidRDefault="008B0F56" w:rsidP="008B0F5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осуществлять констатирующий и предвосхищающий 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8B0F56" w:rsidRPr="00E172D8" w:rsidRDefault="008B0F56" w:rsidP="008B0F5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Познавательные универсальные учебные действия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E172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числе контролируемом пространстве сети Интернет;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2"/>
          <w:sz w:val="24"/>
          <w:szCs w:val="24"/>
        </w:rPr>
        <w:t>использовать знаково­символические средства, в том чис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8B0F56" w:rsidRPr="00E172D8" w:rsidRDefault="008B0F56" w:rsidP="008B0F56">
      <w:pPr>
        <w:numPr>
          <w:ilvl w:val="0"/>
          <w:numId w:val="8"/>
        </w:numPr>
        <w:tabs>
          <w:tab w:val="left" w:pos="142"/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проявлять познавательную инициативу в учебном сотрудничестве;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строить сообщения в устной и письменной форме;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4"/>
          <w:sz w:val="24"/>
          <w:szCs w:val="24"/>
        </w:rPr>
        <w:lastRenderedPageBreak/>
        <w:t>ориентироваться на разнообразие способов решения задач;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2"/>
          <w:sz w:val="24"/>
          <w:szCs w:val="24"/>
        </w:rPr>
        <w:t>основам смыслового восприятия художественных и позна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осуществлять синтез как составление целого из частей;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проводить сравнение, сериацию и классификацию по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заданным критериям;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устанавливать причинно­следственные связи в изучае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мом круге явлений;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обобщать, т.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устанавливать аналогии;</w:t>
      </w:r>
    </w:p>
    <w:p w:rsidR="008B0F56" w:rsidRPr="00E172D8" w:rsidRDefault="008B0F56" w:rsidP="008B0F5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владеть рядом общих приёмов решения задач.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8B0F56" w:rsidRPr="00E172D8" w:rsidRDefault="008B0F56" w:rsidP="008B0F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8B0F56" w:rsidRPr="00E172D8" w:rsidRDefault="008B0F56" w:rsidP="008B0F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создавать и преобразовывать модели и схемы для решения задач;</w:t>
      </w:r>
    </w:p>
    <w:p w:rsidR="008B0F56" w:rsidRPr="00E172D8" w:rsidRDefault="008B0F56" w:rsidP="008B0F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8B0F56" w:rsidRPr="00E172D8" w:rsidRDefault="008B0F56" w:rsidP="008B0F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8B0F56" w:rsidRPr="00E172D8" w:rsidRDefault="008B0F56" w:rsidP="008B0F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8B0F56" w:rsidRPr="00E172D8" w:rsidRDefault="008B0F56" w:rsidP="008B0F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8B0F56" w:rsidRPr="00E172D8" w:rsidRDefault="008B0F56" w:rsidP="008B0F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8B0F56" w:rsidRPr="00E172D8" w:rsidRDefault="008B0F56" w:rsidP="008B0F5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решения задач.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универсальные учебные действия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адекватно использовать коммуникативные, прежде все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E172D8">
        <w:rPr>
          <w:rFonts w:ascii="Times New Roman" w:eastAsia="Times New Roman" w:hAnsi="Times New Roman" w:cs="Times New Roman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диалогической формой коммуникации, используя в том чис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ле средства и инструменты ИКТ и дистанционного обще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ния;</w:t>
      </w:r>
    </w:p>
    <w:p w:rsidR="008B0F56" w:rsidRPr="00E172D8" w:rsidRDefault="008B0F56" w:rsidP="008B0F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8B0F56" w:rsidRPr="00E172D8" w:rsidRDefault="008B0F56" w:rsidP="008B0F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8B0F56" w:rsidRPr="00E172D8" w:rsidRDefault="008B0F56" w:rsidP="008B0F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8B0F56" w:rsidRPr="00E172D8" w:rsidRDefault="008B0F56" w:rsidP="008B0F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договариваться и приходить к общему решению в со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вместной деятельности, в том числе в ситуации столкновения интересов;</w:t>
      </w:r>
    </w:p>
    <w:p w:rsidR="008B0F56" w:rsidRPr="00E172D8" w:rsidRDefault="008B0F56" w:rsidP="008B0F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8B0F56" w:rsidRPr="00E172D8" w:rsidRDefault="008B0F56" w:rsidP="008B0F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задавать вопросы;</w:t>
      </w:r>
    </w:p>
    <w:p w:rsidR="008B0F56" w:rsidRPr="00E172D8" w:rsidRDefault="008B0F56" w:rsidP="008B0F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контролировать действия партнёра;</w:t>
      </w:r>
    </w:p>
    <w:p w:rsidR="008B0F56" w:rsidRPr="00E172D8" w:rsidRDefault="008B0F56" w:rsidP="008B0F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использовать речь для регуляции своего действия;</w:t>
      </w:r>
    </w:p>
    <w:p w:rsidR="008B0F56" w:rsidRPr="00E172D8" w:rsidRDefault="008B0F56" w:rsidP="008B0F5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адекватно использовать речевые средства для решения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учитывать и координировать в сотрудничестве по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зиции других людей, отличные от собственной;</w:t>
      </w:r>
    </w:p>
    <w:p w:rsidR="008B0F56" w:rsidRPr="00E172D8" w:rsidRDefault="008B0F56" w:rsidP="008B0F5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8B0F56" w:rsidRPr="00E172D8" w:rsidRDefault="008B0F56" w:rsidP="008B0F5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понимать относительность мнений и подходов к решению проблемы;</w:t>
      </w:r>
    </w:p>
    <w:p w:rsidR="008B0F56" w:rsidRPr="00E172D8" w:rsidRDefault="008B0F56" w:rsidP="008B0F5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8B0F56" w:rsidRPr="00E172D8" w:rsidRDefault="008B0F56" w:rsidP="008B0F5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8B0F56" w:rsidRPr="00E172D8" w:rsidRDefault="008B0F56" w:rsidP="008B0F5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8B0F56" w:rsidRPr="00E172D8" w:rsidRDefault="008B0F56" w:rsidP="008B0F5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8B0F56" w:rsidRPr="00E172D8" w:rsidRDefault="008B0F56" w:rsidP="008B0F5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8B0F56" w:rsidRPr="00E172D8" w:rsidRDefault="008B0F56" w:rsidP="008B0F5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8B0F56" w:rsidRPr="00E172D8" w:rsidRDefault="008B0F56" w:rsidP="008B0F5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B0F56" w:rsidRPr="00E172D8" w:rsidRDefault="008B0F56" w:rsidP="008B0F56">
      <w:pPr>
        <w:spacing w:after="0" w:line="240" w:lineRule="auto"/>
        <w:ind w:firstLine="284"/>
        <w:jc w:val="both"/>
        <w:outlineLvl w:val="1"/>
        <w:rPr>
          <w:rFonts w:ascii="Times New Roman" w:eastAsia="MS Gothic" w:hAnsi="Times New Roman" w:cs="Times New Roman"/>
          <w:b/>
          <w:sz w:val="24"/>
          <w:szCs w:val="24"/>
        </w:rPr>
      </w:pPr>
      <w:r w:rsidRPr="00E172D8">
        <w:rPr>
          <w:rFonts w:ascii="Times New Roman" w:eastAsia="MS Gothic" w:hAnsi="Times New Roman" w:cs="Times New Roman"/>
          <w:b/>
          <w:sz w:val="24"/>
          <w:szCs w:val="24"/>
        </w:rPr>
        <w:t xml:space="preserve">Чтение. Работа с текстом </w:t>
      </w:r>
      <w:r w:rsidRPr="00E172D8">
        <w:rPr>
          <w:rFonts w:ascii="Times New Roman" w:eastAsia="MS Gothic" w:hAnsi="Times New Roman" w:cs="Times New Roman"/>
          <w:b/>
          <w:bCs/>
          <w:sz w:val="24"/>
          <w:szCs w:val="24"/>
        </w:rPr>
        <w:t>(метапредметные результаты)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Работа с текстом: поиск информации и понимание прочитанного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находить в тексте конкретные сведения, факты, заданные в явном виде;</w:t>
      </w:r>
    </w:p>
    <w:p w:rsidR="008B0F56" w:rsidRPr="00E172D8" w:rsidRDefault="008B0F56" w:rsidP="008B0F5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определять тему и главную мысль текста;</w:t>
      </w:r>
    </w:p>
    <w:p w:rsidR="008B0F56" w:rsidRPr="00E172D8" w:rsidRDefault="008B0F56" w:rsidP="008B0F5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4"/>
          <w:sz w:val="24"/>
          <w:szCs w:val="24"/>
        </w:rPr>
        <w:t>делить тексты на смысловые части, составлять план текста;</w:t>
      </w:r>
    </w:p>
    <w:p w:rsidR="008B0F56" w:rsidRPr="00E172D8" w:rsidRDefault="008B0F56" w:rsidP="008B0F5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вычленять содержащиеся в тексте основные события и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E172D8">
        <w:rPr>
          <w:rFonts w:ascii="Times New Roman" w:eastAsia="Times New Roman" w:hAnsi="Times New Roman" w:cs="Times New Roman"/>
          <w:spacing w:val="-2"/>
          <w:sz w:val="24"/>
          <w:szCs w:val="24"/>
        </w:rPr>
        <w:t>ус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танавливать их последовательность; упорядочивать инфор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мацию по заданному основанию;</w:t>
      </w:r>
    </w:p>
    <w:p w:rsidR="008B0F56" w:rsidRPr="00E172D8" w:rsidRDefault="008B0F56" w:rsidP="008B0F5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сравнивать между собой объекты, описанные в тексте,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выделяя 2—3 существенных признака;</w:t>
      </w:r>
    </w:p>
    <w:p w:rsidR="008B0F56" w:rsidRPr="00E172D8" w:rsidRDefault="008B0F56" w:rsidP="008B0F5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8B0F56" w:rsidRPr="00E172D8" w:rsidRDefault="008B0F56" w:rsidP="008B0F5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понимать информацию, представленную разными способами: словесно, в виде таблицы, схемы, диаграммы;</w:t>
      </w:r>
    </w:p>
    <w:p w:rsidR="008B0F56" w:rsidRPr="00E172D8" w:rsidRDefault="008B0F56" w:rsidP="008B0F5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8B0F56" w:rsidRPr="00E172D8" w:rsidRDefault="008B0F56" w:rsidP="008B0F5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8B0F56" w:rsidRPr="00E172D8" w:rsidRDefault="008B0F56" w:rsidP="008B0F5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ориентироваться в соответствующих возрасту словарях и справочниках.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284"/>
        <w:textAlignment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t>использовать формальные элементы текста (например,</w:t>
      </w:r>
      <w:r w:rsidRPr="00E172D8">
        <w:rPr>
          <w:rFonts w:ascii="Times New Roman" w:eastAsia="Times New Roman" w:hAnsi="Times New Roman" w:cs="Times New Roman"/>
          <w:iCs/>
          <w:spacing w:val="-4"/>
          <w:sz w:val="24"/>
          <w:szCs w:val="24"/>
        </w:rPr>
        <w:br/>
      </w:r>
      <w:r w:rsidRPr="00E172D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подзаголовки, сноски) для поиска нужной информации;</w:t>
      </w:r>
    </w:p>
    <w:p w:rsidR="008B0F56" w:rsidRPr="00E172D8" w:rsidRDefault="008B0F56" w:rsidP="008B0F5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работать с несколькими источниками информации;</w:t>
      </w:r>
    </w:p>
    <w:p w:rsidR="008B0F56" w:rsidRPr="00E172D8" w:rsidRDefault="008B0F56" w:rsidP="008B0F5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сопоставлять информацию, полученную из нескольких источников.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Работа с текстом: преобразование и интерпретация информации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4"/>
          <w:sz w:val="24"/>
          <w:szCs w:val="24"/>
        </w:rPr>
        <w:t>пересказывать текст подробно и сжато, устно и письменно;</w:t>
      </w:r>
    </w:p>
    <w:p w:rsidR="008B0F56" w:rsidRPr="00E172D8" w:rsidRDefault="008B0F56" w:rsidP="008B0F5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соотносить факты с общей идеей текста, устанавливать простые связи, не показанные в тексте напрямую;</w:t>
      </w:r>
    </w:p>
    <w:p w:rsidR="008B0F56" w:rsidRPr="00E172D8" w:rsidRDefault="008B0F56" w:rsidP="008B0F5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формулировать несложные выводы, основываясь на тексте; находить аргументы, подтверждающие вывод;</w:t>
      </w:r>
    </w:p>
    <w:p w:rsidR="008B0F56" w:rsidRPr="00E172D8" w:rsidRDefault="008B0F56" w:rsidP="008B0F5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сопоставлять и обобщать содержащуюся в разных частях текста информацию;</w:t>
      </w:r>
    </w:p>
    <w:p w:rsidR="008B0F56" w:rsidRPr="00E172D8" w:rsidRDefault="008B0F56" w:rsidP="008B0F5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составлять на основании текста небольшое монологическое высказывание, отвечая на поставленный вопрос.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делать выписки из прочитанных текстов с учётом 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цели их дальнейшего использования;</w:t>
      </w:r>
    </w:p>
    <w:p w:rsidR="008B0F56" w:rsidRPr="00E172D8" w:rsidRDefault="008B0F56" w:rsidP="008B0F5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 xml:space="preserve">составлять небольшие письменные аннотации к тексту, отзывы 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left="680"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о прочитанном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Работа с текстом: оценка информации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высказывать оценочные суждения и свою точку зрения о прочитанном тексте;</w:t>
      </w:r>
    </w:p>
    <w:p w:rsidR="008B0F56" w:rsidRPr="00E172D8" w:rsidRDefault="008B0F56" w:rsidP="008B0F5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оценивать содержание, языковые особенности и струк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туру текста; определять место и роль иллюстративного ряда в тексте;</w:t>
      </w:r>
    </w:p>
    <w:p w:rsidR="008B0F56" w:rsidRPr="00E172D8" w:rsidRDefault="008B0F56" w:rsidP="008B0F5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на основе имеющихся знаний, жизненного опыта подвергать сомнению достоверность прочитанного, обнаружи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8B0F56" w:rsidRPr="00E172D8" w:rsidRDefault="008B0F56" w:rsidP="008B0F5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участвовать в учебном диалоге при обсуждении прочитанного или прослушанного текста.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сопоставлять различные точки зрения;</w:t>
      </w:r>
    </w:p>
    <w:p w:rsidR="008B0F56" w:rsidRPr="00E172D8" w:rsidRDefault="008B0F56" w:rsidP="008B0F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соотносить позицию автора с собственной точкой зрения;</w:t>
      </w:r>
    </w:p>
    <w:p w:rsidR="008B0F56" w:rsidRPr="00E172D8" w:rsidRDefault="008B0F56" w:rsidP="008B0F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8B0F56" w:rsidRPr="00E172D8" w:rsidRDefault="008B0F56" w:rsidP="008B0F56">
      <w:pPr>
        <w:spacing w:after="0" w:line="240" w:lineRule="auto"/>
        <w:ind w:left="709" w:firstLine="284"/>
        <w:jc w:val="both"/>
        <w:outlineLvl w:val="1"/>
        <w:rPr>
          <w:rFonts w:ascii="Times New Roman" w:eastAsia="MS Gothic" w:hAnsi="Times New Roman" w:cs="Times New Roman"/>
          <w:b/>
          <w:bCs/>
          <w:sz w:val="24"/>
          <w:szCs w:val="24"/>
        </w:rPr>
      </w:pPr>
      <w:r w:rsidRPr="00E172D8">
        <w:rPr>
          <w:rFonts w:ascii="Times New Roman" w:eastAsia="MS Gothic" w:hAnsi="Times New Roman" w:cs="Times New Roman"/>
          <w:b/>
          <w:sz w:val="24"/>
          <w:szCs w:val="24"/>
        </w:rPr>
        <w:t>Формирование ИКТ­компетентностиобучающихся(метапредметные результаты)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Знакомство со средствами ИКТ, гигиена работы с компьютером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2"/>
          <w:sz w:val="24"/>
          <w:szCs w:val="24"/>
        </w:rPr>
        <w:t>использовать безопасные для органов зрения, нервной системы, опорно­двигательного аппарата эргономичные приёмы работы с компьютером и другими средствами ИКТ; выполнять компенсирующие физические упражнения (мини­зарядку);</w:t>
      </w:r>
    </w:p>
    <w:p w:rsidR="008B0F56" w:rsidRPr="00E172D8" w:rsidRDefault="008B0F56" w:rsidP="008B0F56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организовывать систему папок для хранения собственной информации в компьютере.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Технология ввода информации в компьютер: ввод текста, запись звука, изображения, цифровых данных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-2"/>
          <w:sz w:val="24"/>
          <w:szCs w:val="24"/>
        </w:rPr>
        <w:t>вводить информацию в компьютер с использованием раз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личных технических средств (фото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 и видеокамеры, микрофона и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 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 xml:space="preserve">д.), сохранять полученную информацию, </w:t>
      </w:r>
      <w:r w:rsidRPr="00E172D8">
        <w:rPr>
          <w:rFonts w:ascii="Times New Roman" w:eastAsia="Times New Roman" w:hAnsi="Times New Roman" w:cs="Times New Roman"/>
          <w:color w:val="000000"/>
          <w:sz w:val="24"/>
          <w:szCs w:val="24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;</w:t>
      </w:r>
    </w:p>
    <w:p w:rsidR="008B0F56" w:rsidRPr="00E172D8" w:rsidRDefault="008B0F56" w:rsidP="008B0F5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 xml:space="preserve">рисовать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(создавать простые изображения)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на графическом планшете;</w:t>
      </w:r>
    </w:p>
    <w:p w:rsidR="008B0F56" w:rsidRPr="00E172D8" w:rsidRDefault="008B0F56" w:rsidP="008B0F5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сканировать рисунки и тексты.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 xml:space="preserve"> использовать программу распознавания сканированного текста на русском языке.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Обработка и поиск информации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widowControl w:val="0"/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подбирать подходящий по содержанию и техническому качеству результат видеозаписи и фотографирования, использовать сменные носители (флэш-карты);</w:t>
      </w:r>
    </w:p>
    <w:p w:rsidR="008B0F56" w:rsidRPr="00E172D8" w:rsidRDefault="008B0F56" w:rsidP="008B0F56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описывать по определенному алгоритму объект или процесс наблюдения, записывать аудиовизуальную и числовую информацию о нем, используя инструменты ИКТ;</w:t>
      </w:r>
    </w:p>
    <w:p w:rsidR="008B0F56" w:rsidRPr="00E172D8" w:rsidRDefault="008B0F56" w:rsidP="008B0F56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редактировать тексты, последовательности изображений, слайды в соответствии с коммуникативной или учебной задачей, включая редактирование текста, цепочек изображений, видео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noBreakHyphen/>
        <w:t xml:space="preserve"> и аудиозаписей, фотоизображений;</w:t>
      </w:r>
    </w:p>
    <w:p w:rsidR="008B0F56" w:rsidRPr="00E172D8" w:rsidRDefault="008B0F56" w:rsidP="008B0F56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пользоваться основными функциями стандартного текстового редактора, использовать полуавтоматический орфографический контроль; использовать, добавлять и удалять ссылки в сообщениях разного вида; следовать основным правилам оформления текста;</w:t>
      </w:r>
    </w:p>
    <w:p w:rsidR="008B0F56" w:rsidRPr="00E172D8" w:rsidRDefault="008B0F56" w:rsidP="008B0F56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8B0F56" w:rsidRPr="00E172D8" w:rsidRDefault="008B0F56" w:rsidP="008B0F56">
      <w:pPr>
        <w:numPr>
          <w:ilvl w:val="0"/>
          <w:numId w:val="17"/>
        </w:numPr>
        <w:tabs>
          <w:tab w:val="left" w:pos="142"/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заполнять учебные базы данных.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Выпускник получит возможность 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научиться грамотно формулировать запросы при поиске в сети Интернет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Создание, представление и передача сообщений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создавать текстовые сообщения с использованием средств ИКТ, редактировать, оформлять и сохранять их;</w:t>
      </w:r>
    </w:p>
    <w:p w:rsidR="008B0F56" w:rsidRPr="00E172D8" w:rsidRDefault="008B0F56" w:rsidP="008B0F56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pacing w:val="-4"/>
          <w:sz w:val="24"/>
          <w:szCs w:val="24"/>
        </w:rPr>
        <w:t>создавать простые сообщения в виде аудио</w:t>
      </w:r>
      <w:r w:rsidRPr="00E172D8">
        <w:rPr>
          <w:rFonts w:ascii="Times New Roman" w:eastAsia="@Arial Unicode MS" w:hAnsi="Times New Roman" w:cs="Times New Roman"/>
          <w:color w:val="000000"/>
          <w:spacing w:val="-4"/>
          <w:sz w:val="24"/>
          <w:szCs w:val="24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;</w:t>
      </w:r>
    </w:p>
    <w:p w:rsidR="008B0F56" w:rsidRPr="00E172D8" w:rsidRDefault="008B0F56" w:rsidP="008B0F56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8B0F56" w:rsidRPr="00E172D8" w:rsidRDefault="008B0F56" w:rsidP="008B0F56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создавать простые схемы, диаграммы, планы и пр.;</w:t>
      </w:r>
    </w:p>
    <w:p w:rsidR="008B0F56" w:rsidRPr="00E172D8" w:rsidRDefault="008B0F56" w:rsidP="008B0F56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8B0F56" w:rsidRPr="00E172D8" w:rsidRDefault="008B0F56" w:rsidP="008B0F56">
      <w:pPr>
        <w:numPr>
          <w:ilvl w:val="0"/>
          <w:numId w:val="21"/>
        </w:numPr>
        <w:tabs>
          <w:tab w:val="left" w:pos="142"/>
          <w:tab w:val="left" w:leader="dot" w:pos="567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размещать сообщение в информационной образовательной среде образовательной организации;</w:t>
      </w:r>
    </w:p>
    <w:p w:rsidR="008B0F56" w:rsidRPr="00E172D8" w:rsidRDefault="008B0F56" w:rsidP="008B0F56">
      <w:pPr>
        <w:numPr>
          <w:ilvl w:val="0"/>
          <w:numId w:val="21"/>
        </w:numPr>
        <w:tabs>
          <w:tab w:val="left" w:leader="dot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sz w:val="24"/>
          <w:szCs w:val="24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представлять данные;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Планирование деятельности, управление и организация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 xml:space="preserve">определять последовательность выполнения действий, составлять инструкции (простые алгоритмы) в несколько действий, </w:t>
      </w:r>
    </w:p>
    <w:p w:rsidR="008B0F56" w:rsidRPr="00E172D8" w:rsidRDefault="008B0F56" w:rsidP="008B0F56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планировать несложные исследования объектов и про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цессов внешнего мира.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проектировать несложные объекты и процессы реального мира, своей собственной деятельности и деятельности группы </w:t>
      </w:r>
    </w:p>
    <w:p w:rsidR="008B0F56" w:rsidRPr="00E172D8" w:rsidRDefault="008B0F56" w:rsidP="008B0F56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моделировать объекты и процессы реального мира.</w:t>
      </w:r>
    </w:p>
    <w:p w:rsidR="008B0F56" w:rsidRPr="00E172D8" w:rsidRDefault="008B0F56" w:rsidP="008B0F56">
      <w:pPr>
        <w:spacing w:after="0" w:line="240" w:lineRule="auto"/>
        <w:ind w:left="1134" w:firstLine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8B0F56" w:rsidRPr="00E172D8" w:rsidRDefault="008B0F56" w:rsidP="008B0F56">
      <w:pPr>
        <w:spacing w:after="0" w:line="240" w:lineRule="auto"/>
        <w:ind w:left="1134" w:firstLine="284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172D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Предметные </w:t>
      </w:r>
      <w:r w:rsidRPr="00E172D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результаты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172D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Раздел «Фонетика и графика»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различать звуки и буквы;</w:t>
      </w:r>
    </w:p>
    <w:p w:rsidR="008B0F56" w:rsidRPr="00E172D8" w:rsidRDefault="008B0F56" w:rsidP="008B0F5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характеризовать звуки русского языка: гласные ударные/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безударные; согласные твёрдые/мягкие, парные/непарные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твёрдые и мягкие; согласные звонкие/глухие, парные/непарные звонкие и глухие;</w:t>
      </w:r>
    </w:p>
    <w:p w:rsidR="008B0F56" w:rsidRPr="00E172D8" w:rsidRDefault="008B0F56" w:rsidP="008B0F56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Выпускник получит возможность научиться </w:t>
      </w:r>
      <w:r w:rsidRPr="00E172D8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u w:val="single"/>
        </w:rPr>
      </w:pPr>
      <w:r w:rsidRPr="00E172D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Раздел «Орфоэпия»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 xml:space="preserve">языка в собственной речи и оценивать соблюдение этих </w:t>
      </w:r>
      <w:r w:rsidRPr="00E172D8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норм в речи собеседников (в объёме представленного в учеб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нике материала);</w:t>
      </w:r>
    </w:p>
    <w:p w:rsidR="008B0F56" w:rsidRPr="00E172D8" w:rsidRDefault="008B0F56" w:rsidP="008B0F56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к учителю, родителям и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 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др.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Раздел «Состав слова (морфемика</w:t>
      </w:r>
      <w:r w:rsidRPr="00E172D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)»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различать изменяемые и неизменяемые слова;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различать родственные (однокоренные) слова и формы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слова;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находить в словах с однозначно выделяемыми морфемами окончание, корень, приставку, суффикс.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</w:t>
      </w:r>
    </w:p>
    <w:p w:rsidR="008B0F56" w:rsidRPr="00E172D8" w:rsidRDefault="008B0F56" w:rsidP="008B0F5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8B0F56" w:rsidRPr="00E172D8" w:rsidRDefault="008B0F56" w:rsidP="008B0F56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использовать результаты выполненного морфемного анализа для решения орфографических и/или речевых задач.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172D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Раздел «Лексика»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выявлять слова, значение которых требует уточнения;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определять значение слова по тексту или уточнять с помощью толкового словаря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подбирать синонимы для устранения повторов в тексте.</w:t>
      </w:r>
    </w:p>
    <w:p w:rsidR="008B0F56" w:rsidRPr="00E172D8" w:rsidRDefault="008B0F56" w:rsidP="008B0F56">
      <w:pPr>
        <w:spacing w:after="0" w:line="240" w:lineRule="auto"/>
        <w:ind w:left="426" w:firstLine="284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подбирать антонимы для точной характеристики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предметов при их сравнении;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различать употребление в тексте слов в прямом и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переносном значении (простые случаи);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оценивать уместность использования слов в тексте;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172D8">
        <w:rPr>
          <w:rFonts w:ascii="Times New Roman" w:eastAsia="Times New Roman" w:hAnsi="Times New Roman" w:cs="Times New Roman"/>
          <w:sz w:val="24"/>
          <w:szCs w:val="24"/>
          <w:u w:val="single"/>
        </w:rPr>
        <w:t>выбирать слова из ряда предложенных для успешного решения коммуникативной задачи.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172D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Раздел «Морфология»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распознавать грамматические признаки слов;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</w:r>
    </w:p>
    <w:p w:rsidR="008B0F56" w:rsidRPr="00E172D8" w:rsidRDefault="008B0F56" w:rsidP="008B0F56">
      <w:pPr>
        <w:spacing w:after="0" w:line="240" w:lineRule="auto"/>
        <w:ind w:left="426" w:firstLine="284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проводить морфологический разбор имён существи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тельных, имён прилагательных, глаголов по предложенно</w:t>
      </w:r>
      <w:r w:rsidRPr="00E172D8">
        <w:rPr>
          <w:rFonts w:ascii="Times New Roman" w:eastAsia="Times New Roman" w:hAnsi="Times New Roman" w:cs="Times New Roman"/>
          <w:iCs/>
          <w:spacing w:val="2"/>
          <w:sz w:val="24"/>
          <w:szCs w:val="24"/>
        </w:rPr>
        <w:t>му в учебнике алгоритму; оценивать правильность про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>ведения морфологического разбора;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E172D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и, а, но, 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 xml:space="preserve">частицу </w:t>
      </w:r>
      <w:r w:rsidRPr="00E172D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не</w:t>
      </w:r>
      <w:r w:rsidRPr="00E172D8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 глаголах.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172D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Раздел «Синтаксис»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различать предложение, словосочетание, слово;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устанавливать при помощи смысловых вопросов связь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между словами в словосочетании и предложении;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 xml:space="preserve">классифицировать предложения по цели высказывания, 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находить повествовательные/побудительные/вопросительные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предложения;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определять восклицательную/невосклицательную интонацию предложения;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выделять предложения с однородными членами.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различать второстепенные члены предложения —определения, дополнения, обстоятельства;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предложения, синтаксический), оценивать правильность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разбора;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различать простые и сложные предложения.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Содержательная линия «Орфография и пунктуация»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применять правила правописания (в объёме содержания курса);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определять (уточнять) написание слова по орфографическому словарю учебника;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безошибочно списывать текст объёмом 80—90 слов;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писать под диктовку тексты объёмом 75—80 слов в соответствии с изученными правилами правописания;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осознавать место возможного возникновения орфографической ошибки;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подбирать примеры с определённой орфограммой;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при составлении собственных текстов перефразиро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вать записываемое, чтобы избежать орфографических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br/>
        <w:t>и пунктуационных ошибок;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при работе над ошибками осознавать причины появления ошибки и определять способы действий, помогающие предотвратить её в последующих письменных работах.</w:t>
      </w:r>
    </w:p>
    <w:p w:rsidR="008B0F56" w:rsidRPr="00E172D8" w:rsidRDefault="008B0F56" w:rsidP="008B0F56">
      <w:pPr>
        <w:keepNext/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Содержательная линия «Развитие речи»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sz w:val="24"/>
          <w:szCs w:val="24"/>
        </w:rPr>
        <w:t>Выпускник научится: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lastRenderedPageBreak/>
        <w:t>оценивать правильность (уместность) выбора языковых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br/>
        <w:t>и неязыковых средств устного общения на уроке, в школе,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br/>
        <w:t>в быту, со знакомыми и незнакомыми, с людьми разного возраста;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выражать собственное мнение и аргументировать его;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самостоятельно озаглавливать текст;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составлять план текста;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8B0F56" w:rsidRPr="00E172D8" w:rsidRDefault="008B0F56" w:rsidP="008B0F56">
      <w:pPr>
        <w:autoSpaceDE w:val="0"/>
        <w:autoSpaceDN w:val="0"/>
        <w:adjustRightInd w:val="0"/>
        <w:spacing w:after="0" w:line="240" w:lineRule="auto"/>
        <w:ind w:firstLine="284"/>
        <w:jc w:val="both"/>
        <w:textAlignment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b/>
          <w:iCs/>
          <w:sz w:val="24"/>
          <w:szCs w:val="24"/>
        </w:rPr>
        <w:t>Выпускник получит возможность научиться: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создавать тексты по предложенному заголовку;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подробно или выборочно пересказывать текст;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пересказывать текст от другого лица;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корректировать тексты, в которых допущены нарушения культуры речи;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z w:val="24"/>
          <w:szCs w:val="24"/>
        </w:rPr>
        <w:t>анализировать последовательность собственных действий при работе над изложениями и сочинениями и со</w:t>
      </w: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относить их с разработанным алгоритмом; оценивать 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72D8">
        <w:rPr>
          <w:rFonts w:ascii="Times New Roman" w:eastAsia="Times New Roman" w:hAnsi="Times New Roman" w:cs="Times New Roman"/>
          <w:spacing w:val="2"/>
          <w:sz w:val="24"/>
          <w:szCs w:val="24"/>
        </w:rPr>
        <w:t>соблюдать нормы речевого взаимодействия при интерактивном общении (sms­сообщения, электронная по</w:t>
      </w:r>
      <w:r w:rsidRPr="00E172D8">
        <w:rPr>
          <w:rFonts w:ascii="Times New Roman" w:eastAsia="Times New Roman" w:hAnsi="Times New Roman" w:cs="Times New Roman"/>
          <w:sz w:val="24"/>
          <w:szCs w:val="24"/>
        </w:rPr>
        <w:t>чта, Интернет и другие виды и способы связи).</w:t>
      </w: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B0F56" w:rsidRPr="00E172D8" w:rsidRDefault="008B0F56" w:rsidP="008B0F56">
      <w:pPr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B0F56" w:rsidRPr="00C86279" w:rsidRDefault="008B0F56" w:rsidP="008B0F56">
      <w:pPr>
        <w:spacing w:after="0" w:line="240" w:lineRule="auto"/>
        <w:ind w:left="680" w:firstLine="284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279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Виды речевой деятельности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Слушание.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Говорение.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Чтение.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Анализ и оценка содержания, языковых особенностей и структуры текста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lastRenderedPageBreak/>
        <w:t xml:space="preserve">Письмо.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u w:val="single"/>
        </w:rPr>
      </w:pP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u w:val="single"/>
        </w:rPr>
        <w:t>Обучение грамоте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Фонетика.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Различение гласных и согласных звуков, гласных ударных и безударных, согласных твердых и мягких, звонких и глухих.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Графика.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твердости – мягкости согласных звуков. Функция букв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е</w:t>
      </w:r>
      <w:r w:rsidRPr="00E172D8">
        <w:rPr>
          <w:rFonts w:ascii="Times New Roman" w:eastAsia="@Arial Unicode MS" w:hAnsi="Times New Roman" w:cs="Times New Roman"/>
          <w:bCs/>
          <w:iCs/>
          <w:color w:val="000000"/>
          <w:sz w:val="24"/>
          <w:szCs w:val="24"/>
        </w:rPr>
        <w:t>,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 xml:space="preserve"> е</w:t>
      </w:r>
      <w:r w:rsidRPr="00E172D8">
        <w:rPr>
          <w:rFonts w:ascii="Times New Roman" w:eastAsia="@Arial Unicode MS" w:hAnsi="Times New Roman" w:cs="Times New Roman"/>
          <w:bCs/>
          <w:iCs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ю</w:t>
      </w:r>
      <w:r w:rsidRPr="00E172D8">
        <w:rPr>
          <w:rFonts w:ascii="Times New Roman" w:eastAsia="@Arial Unicode MS" w:hAnsi="Times New Roman" w:cs="Times New Roman"/>
          <w:bCs/>
          <w:iCs/>
          <w:color w:val="000000"/>
          <w:sz w:val="24"/>
          <w:szCs w:val="24"/>
        </w:rPr>
        <w:t>,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 xml:space="preserve"> я</w:t>
      </w:r>
      <w:r w:rsidRPr="00E172D8">
        <w:rPr>
          <w:rFonts w:ascii="Times New Roman" w:eastAsia="@Arial Unicode MS" w:hAnsi="Times New Roman" w:cs="Times New Roman"/>
          <w:bCs/>
          <w:iCs/>
          <w:color w:val="000000"/>
          <w:sz w:val="24"/>
          <w:szCs w:val="24"/>
        </w:rPr>
        <w:t xml:space="preserve">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Мягкий знаккак показатель мягкости предшествующего согласного звука.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Знакомство с русским алфавитом как последовательностью букв.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Чтение.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Письмо.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Понимание функции небуквенных графических средств: пробела между словами, знака переноса.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Слово и предложение.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Орфография.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Знакомство с правилами правописания и их применение: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раздельное написание слов;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обозначение гласных после шипящих (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ча</w:t>
      </w: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ща</w:t>
      </w:r>
      <w:r w:rsidRPr="00E172D8">
        <w:rPr>
          <w:rFonts w:ascii="Times New Roman" w:eastAsia="@Arial Unicode MS" w:hAnsi="Times New Roman" w:cs="Times New Roman"/>
          <w:bCs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 xml:space="preserve">чу </w:t>
      </w: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щу</w:t>
      </w:r>
      <w:r w:rsidRPr="00E172D8">
        <w:rPr>
          <w:rFonts w:ascii="Times New Roman" w:eastAsia="@Arial Unicode MS" w:hAnsi="Times New Roman" w:cs="Times New Roman"/>
          <w:bCs/>
          <w:color w:val="000000"/>
          <w:sz w:val="24"/>
          <w:szCs w:val="24"/>
        </w:rPr>
        <w:t>,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жи</w:t>
      </w: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–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ши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);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прописная (заглавная) буква в начале предложения, в именах собственных;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перенос слов по слогам без стечения согласных;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знаки препинания в конце предложения.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Развитие речи.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u w:val="single"/>
        </w:rPr>
      </w:pP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  <w:u w:val="single"/>
        </w:rPr>
        <w:t>Систематический курс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lastRenderedPageBreak/>
        <w:t xml:space="preserve">Фонетика и орфоэпия.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звуков. 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 Деление слов на слоги. Ударение, произношение звуков и сочетаний звуков в соответствии с нормами современного русского литературного языка.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Фонетический разбор слова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Графика.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Различение звуков и букв. Обозначение на письме твердости и мягкости согласных звуков. Использование на письме разделительных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 xml:space="preserve">ъ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и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ь</w:t>
      </w:r>
      <w:r w:rsidRPr="00E172D8">
        <w:rPr>
          <w:rFonts w:ascii="Times New Roman" w:eastAsia="@Arial Unicode MS" w:hAnsi="Times New Roman" w:cs="Times New Roman"/>
          <w:bCs/>
          <w:color w:val="000000"/>
          <w:sz w:val="24"/>
          <w:szCs w:val="24"/>
        </w:rPr>
        <w:t>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Установление соотношения звукового и буквенного состава слова в словах типа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стол, конь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; в словах с йотированными гласными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е</w:t>
      </w:r>
      <w:r w:rsidRPr="00E172D8">
        <w:rPr>
          <w:rFonts w:ascii="Times New Roman" w:eastAsia="@Arial Unicode MS" w:hAnsi="Times New Roman" w:cs="Times New Roman"/>
          <w:bCs/>
          <w:color w:val="000000"/>
          <w:sz w:val="24"/>
          <w:szCs w:val="24"/>
        </w:rPr>
        <w:t>,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е</w:t>
      </w:r>
      <w:r w:rsidRPr="00E172D8">
        <w:rPr>
          <w:rFonts w:ascii="Times New Roman" w:eastAsia="@Arial Unicode MS" w:hAnsi="Times New Roman" w:cs="Times New Roman"/>
          <w:bCs/>
          <w:color w:val="000000"/>
          <w:sz w:val="24"/>
          <w:szCs w:val="24"/>
        </w:rPr>
        <w:t>,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ю</w:t>
      </w:r>
      <w:r w:rsidRPr="00E172D8">
        <w:rPr>
          <w:rFonts w:ascii="Times New Roman" w:eastAsia="@Arial Unicode MS" w:hAnsi="Times New Roman" w:cs="Times New Roman"/>
          <w:bCs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я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;в словах с непроизносимыми согласными.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>Лексика</w:t>
      </w:r>
      <w:r w:rsidRPr="00E172D8">
        <w:rPr>
          <w:rFonts w:ascii="Times New Roman" w:eastAsia="@Arial Unicode MS" w:hAnsi="Times New Roman" w:cs="Times New Roman"/>
          <w:b/>
          <w:bCs/>
          <w:sz w:val="24"/>
          <w:szCs w:val="24"/>
          <w:vertAlign w:val="superscript"/>
        </w:rPr>
        <w:footnoteReference w:id="2"/>
      </w: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Состав слова (морфемика).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Морфология.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Части речи;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деление частей речи на самостоятельные и служебные.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Различение падежных и смысловых (синтаксических) вопросов.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Определение принадлежности имен существительных к 1, 2, 3-му склонению.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Морфологический разбор имен существительных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</w:p>
    <w:p w:rsidR="008B0F56" w:rsidRPr="00E172D8" w:rsidRDefault="008B0F56" w:rsidP="008B0F56">
      <w:pPr>
        <w:widowControl w:val="0"/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noBreakHyphen/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ий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noBreakHyphen/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ья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noBreakHyphen/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ов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noBreakHyphen/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ин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Морфологический разбор имен прилагательных.</w:t>
      </w:r>
    </w:p>
    <w:p w:rsidR="008B0F56" w:rsidRPr="00E172D8" w:rsidRDefault="008B0F56" w:rsidP="008B0F56">
      <w:pPr>
        <w:widowControl w:val="0"/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Местоимение. Общее представление о местоимении.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Личные местоимения, значение и употребление в речи. Личные местоимения 1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2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3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noBreakHyphen/>
        <w:t>го лица единственного и множественного числа. Склонение личных местоимений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Морфологический разбор глаголов.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Наречие. Значение и употребление в речи.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 xml:space="preserve">Предлог.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Знакомство с наиболее употребительными предлогами. Функция предлогов: образование падежных форм имен существительных и местоимений.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Отличие предлогов от приставок.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Союзы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и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а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но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их роль в речи. Частица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не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, ее значение.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 xml:space="preserve">Синтаксис.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и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а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но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. Использование интонации перечисления в предложениях с однородными членами.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Различение простых и сложных предложений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>Орфография и пунктуация.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8B0F56" w:rsidRPr="00E172D8" w:rsidRDefault="008B0F56" w:rsidP="008B0F56">
      <w:pPr>
        <w:widowControl w:val="0"/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Применение правил правописания:</w:t>
      </w:r>
    </w:p>
    <w:p w:rsidR="008B0F56" w:rsidRPr="00E172D8" w:rsidRDefault="008B0F56" w:rsidP="008B0F56">
      <w:pPr>
        <w:widowControl w:val="0"/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сочетания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жи – ши</w:t>
      </w:r>
      <w:r w:rsidRPr="00E172D8">
        <w:rPr>
          <w:rFonts w:ascii="Times New Roman" w:eastAsia="@Arial Unicode MS" w:hAnsi="Times New Roman" w:cs="Times New Roman"/>
          <w:sz w:val="24"/>
          <w:szCs w:val="24"/>
          <w:vertAlign w:val="superscript"/>
        </w:rPr>
        <w:footnoteReference w:id="3"/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ча – ща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чу – щу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в положении под ударением;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сочетания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чк – чн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чт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щн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перенос слов;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прописная буква в начале предложения, в именах собственных;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проверяемые безударные гласные в корне слова;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парные звонкие и глухие согласные в корне слова;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непроизносимые согласные;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непроверяемые гласные и согласные в корне слова (на ограниченном перечне слов);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гласные и согласные в неизменяемых на письме приставках;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разделительные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 xml:space="preserve">ъ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и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ь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мягкий знак после шипящих на конце имен существительных (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ночь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нож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рожь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мышь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);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безударные падежные окончания имен существительных (кроме существительных на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noBreakHyphen/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мя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noBreakHyphen/>
        <w:t>ий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noBreakHyphen/>
        <w:t>ья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noBreakHyphen/>
        <w:t>ье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noBreakHyphen/>
        <w:t>ия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noBreakHyphen/>
        <w:t>ов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noBreakHyphen/>
        <w:t>ин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);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безударные окончания имен прилагательных;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раздельное написание предлогов с личными местоимениями;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 xml:space="preserve">не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с глаголами;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мягкий знак после шипящих на конце глаголов в форме 2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noBreakHyphen/>
        <w:t>го лица единственного числа (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пишешь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учишь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);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мягкий знак в глаголах в сочетании 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noBreakHyphen/>
      </w:r>
      <w:r w:rsidRPr="00E172D8">
        <w:rPr>
          <w:rFonts w:ascii="Times New Roman" w:eastAsia="@Arial Unicode MS" w:hAnsi="Times New Roman" w:cs="Times New Roman"/>
          <w:b/>
          <w:bCs/>
          <w:iCs/>
          <w:color w:val="000000"/>
          <w:sz w:val="24"/>
          <w:szCs w:val="24"/>
        </w:rPr>
        <w:t>ться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безударные личные окончания глаголов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раздельное написание предлогов с другими словами;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знаки;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знаки препинания (запятая) в предложениях с однородными членами.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</w:rPr>
        <w:t>Развитие речи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lastRenderedPageBreak/>
        <w:t>Осознание ситуации общения: с какой целью, с кем и где происходит общение.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Текст. Признаки текста. Смысловое единство предложений в тексте. Заглавие текста.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Последовательность предложений в тексте. Последовательность частей текста (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абзацев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).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Комплексная работа над структурой текста: озаглавливание, корректирование порядка предложений и частей текста (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абзацев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).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План текста. Составление планов к данным текстам.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Создание собственных текстов по предложенным планам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Типы текстов: описание, повествование, рассуждение, их особенности.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Знакомство с жанрами письма и поздравления.</w:t>
      </w:r>
    </w:p>
    <w:p w:rsidR="008B0F56" w:rsidRPr="00E172D8" w:rsidRDefault="008B0F56" w:rsidP="008B0F56">
      <w:pPr>
        <w:tabs>
          <w:tab w:val="left" w:leader="dot" w:pos="624"/>
        </w:tabs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Создание собственных текстов и корректирование заданных текстов с учетом точности, правильности, богатства и выразительности письменной речи; </w:t>
      </w:r>
      <w:r w:rsidRPr="00E172D8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использование в текстах синонимов и антонимов</w:t>
      </w:r>
      <w:r w:rsidRPr="00E172D8">
        <w:rPr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</w:p>
    <w:p w:rsidR="008B0F56" w:rsidRPr="00E172D8" w:rsidRDefault="008B0F56" w:rsidP="008B0F56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E172D8">
        <w:rPr>
          <w:rFonts w:ascii="Times New Roman" w:eastAsia="@Arial Unicode MS" w:hAnsi="Times New Roman" w:cs="Times New Roman"/>
          <w:sz w:val="24"/>
          <w:szCs w:val="24"/>
        </w:rPr>
        <w:t xml:space="preserve">Знакомство с основными видами изложений и сочинений (без заучивания определений): </w:t>
      </w:r>
      <w:r w:rsidRPr="00E172D8">
        <w:rPr>
          <w:rFonts w:ascii="Times New Roman" w:eastAsia="@Arial Unicode MS" w:hAnsi="Times New Roman" w:cs="Times New Roman"/>
          <w:iCs/>
          <w:sz w:val="24"/>
          <w:szCs w:val="24"/>
        </w:rPr>
        <w:t>изложения подробные и выборочные, изложения с элементами сочинения</w:t>
      </w:r>
      <w:r w:rsidRPr="00E172D8">
        <w:rPr>
          <w:rFonts w:ascii="Times New Roman" w:eastAsia="@Arial Unicode MS" w:hAnsi="Times New Roman" w:cs="Times New Roman"/>
          <w:sz w:val="24"/>
          <w:szCs w:val="24"/>
        </w:rPr>
        <w:t xml:space="preserve">; </w:t>
      </w:r>
      <w:r w:rsidRPr="00E172D8">
        <w:rPr>
          <w:rFonts w:ascii="Times New Roman" w:eastAsia="@Arial Unicode MS" w:hAnsi="Times New Roman" w:cs="Times New Roman"/>
          <w:iCs/>
          <w:sz w:val="24"/>
          <w:szCs w:val="24"/>
        </w:rPr>
        <w:t>сочинения</w:t>
      </w:r>
      <w:r w:rsidRPr="00E172D8">
        <w:rPr>
          <w:rFonts w:ascii="Times New Roman" w:eastAsia="@Arial Unicode MS" w:hAnsi="Times New Roman" w:cs="Times New Roman"/>
          <w:iCs/>
          <w:sz w:val="24"/>
          <w:szCs w:val="24"/>
        </w:rPr>
        <w:noBreakHyphen/>
        <w:t>повествования</w:t>
      </w:r>
      <w:r w:rsidRPr="00E172D8">
        <w:rPr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iCs/>
          <w:sz w:val="24"/>
          <w:szCs w:val="24"/>
        </w:rPr>
        <w:t>сочинения</w:t>
      </w:r>
      <w:r w:rsidRPr="00E172D8">
        <w:rPr>
          <w:rFonts w:ascii="Times New Roman" w:eastAsia="@Arial Unicode MS" w:hAnsi="Times New Roman" w:cs="Times New Roman"/>
          <w:iCs/>
          <w:sz w:val="24"/>
          <w:szCs w:val="24"/>
        </w:rPr>
        <w:noBreakHyphen/>
        <w:t>описания</w:t>
      </w:r>
      <w:r w:rsidRPr="00E172D8">
        <w:rPr>
          <w:rFonts w:ascii="Times New Roman" w:eastAsia="@Arial Unicode MS" w:hAnsi="Times New Roman" w:cs="Times New Roman"/>
          <w:sz w:val="24"/>
          <w:szCs w:val="24"/>
        </w:rPr>
        <w:t xml:space="preserve">, </w:t>
      </w:r>
      <w:r w:rsidRPr="00E172D8">
        <w:rPr>
          <w:rFonts w:ascii="Times New Roman" w:eastAsia="@Arial Unicode MS" w:hAnsi="Times New Roman" w:cs="Times New Roman"/>
          <w:iCs/>
          <w:sz w:val="24"/>
          <w:szCs w:val="24"/>
        </w:rPr>
        <w:t>сочинения</w:t>
      </w:r>
      <w:r w:rsidRPr="00E172D8">
        <w:rPr>
          <w:rFonts w:ascii="Times New Roman" w:eastAsia="@Arial Unicode MS" w:hAnsi="Times New Roman" w:cs="Times New Roman"/>
          <w:iCs/>
          <w:sz w:val="24"/>
          <w:szCs w:val="24"/>
        </w:rPr>
        <w:noBreakHyphen/>
        <w:t>рассуждения</w:t>
      </w:r>
      <w:r w:rsidRPr="00E172D8">
        <w:rPr>
          <w:rFonts w:ascii="Times New Roman" w:eastAsia="@Arial Unicode MS" w:hAnsi="Times New Roman" w:cs="Times New Roman"/>
          <w:sz w:val="24"/>
          <w:szCs w:val="24"/>
        </w:rPr>
        <w:t>.</w:t>
      </w:r>
    </w:p>
    <w:p w:rsidR="00F756A3" w:rsidRDefault="00F756A3"/>
    <w:sectPr w:rsidR="00F756A3" w:rsidSect="00642922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84E" w:rsidRDefault="00A7784E" w:rsidP="008B0F56">
      <w:pPr>
        <w:spacing w:after="0" w:line="240" w:lineRule="auto"/>
      </w:pPr>
      <w:r>
        <w:separator/>
      </w:r>
    </w:p>
  </w:endnote>
  <w:endnote w:type="continuationSeparator" w:id="1">
    <w:p w:rsidR="00A7784E" w:rsidRDefault="00A7784E" w:rsidP="008B0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84E" w:rsidRDefault="00A7784E" w:rsidP="008B0F56">
      <w:pPr>
        <w:spacing w:after="0" w:line="240" w:lineRule="auto"/>
      </w:pPr>
      <w:r>
        <w:separator/>
      </w:r>
    </w:p>
  </w:footnote>
  <w:footnote w:type="continuationSeparator" w:id="1">
    <w:p w:rsidR="00A7784E" w:rsidRDefault="00A7784E" w:rsidP="008B0F56">
      <w:pPr>
        <w:spacing w:after="0" w:line="240" w:lineRule="auto"/>
      </w:pPr>
      <w:r>
        <w:continuationSeparator/>
      </w:r>
    </w:p>
  </w:footnote>
  <w:footnote w:id="2">
    <w:p w:rsidR="008B0F56" w:rsidRPr="00A94410" w:rsidRDefault="008B0F56" w:rsidP="008B0F56">
      <w:pPr>
        <w:pStyle w:val="a3"/>
        <w:rPr>
          <w:sz w:val="22"/>
          <w:szCs w:val="22"/>
        </w:rPr>
      </w:pPr>
    </w:p>
  </w:footnote>
  <w:footnote w:id="3">
    <w:p w:rsidR="008B0F56" w:rsidRPr="00A94410" w:rsidRDefault="008B0F56" w:rsidP="008B0F56">
      <w:pPr>
        <w:pStyle w:val="a3"/>
        <w:rPr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9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-538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16"/>
  </w:num>
  <w:num w:numId="4">
    <w:abstractNumId w:val="1"/>
  </w:num>
  <w:num w:numId="5">
    <w:abstractNumId w:val="2"/>
  </w:num>
  <w:num w:numId="6">
    <w:abstractNumId w:val="4"/>
  </w:num>
  <w:num w:numId="7">
    <w:abstractNumId w:val="14"/>
  </w:num>
  <w:num w:numId="8">
    <w:abstractNumId w:val="17"/>
  </w:num>
  <w:num w:numId="9">
    <w:abstractNumId w:val="20"/>
  </w:num>
  <w:num w:numId="10">
    <w:abstractNumId w:val="19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0"/>
  </w:num>
  <w:num w:numId="16">
    <w:abstractNumId w:val="6"/>
  </w:num>
  <w:num w:numId="17">
    <w:abstractNumId w:val="5"/>
  </w:num>
  <w:num w:numId="18">
    <w:abstractNumId w:val="9"/>
  </w:num>
  <w:num w:numId="19">
    <w:abstractNumId w:val="3"/>
  </w:num>
  <w:num w:numId="20">
    <w:abstractNumId w:val="21"/>
  </w:num>
  <w:num w:numId="21">
    <w:abstractNumId w:val="22"/>
  </w:num>
  <w:num w:numId="22">
    <w:abstractNumId w:val="18"/>
  </w:num>
  <w:num w:numId="23">
    <w:abstractNumId w:val="15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0F56"/>
    <w:rsid w:val="005A7913"/>
    <w:rsid w:val="00642922"/>
    <w:rsid w:val="008B0F56"/>
    <w:rsid w:val="009C7462"/>
    <w:rsid w:val="00A7784E"/>
    <w:rsid w:val="00F756A3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B0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B0F5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5237</Words>
  <Characters>29855</Characters>
  <Application>Microsoft Office Word</Application>
  <DocSecurity>0</DocSecurity>
  <Lines>248</Lines>
  <Paragraphs>70</Paragraphs>
  <ScaleCrop>false</ScaleCrop>
  <Company/>
  <LinksUpToDate>false</LinksUpToDate>
  <CharactersWithSpaces>35022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2022-02-27T18:12:00Z</dcterms:created>
  <dcterms:modified xsi:type="dcterms:W3CDTF">2022-03-10T11:17:00Z</dcterms:modified>
</cp:coreProperties>
</file>